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A9CF07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3797C">
        <w:rPr>
          <w:rFonts w:ascii="Times New Roman" w:eastAsia="Arial Unicode MS" w:hAnsi="Times New Roman" w:cs="Times New Roman"/>
          <w:b/>
          <w:kern w:val="0"/>
          <w:sz w:val="24"/>
          <w:szCs w:val="24"/>
          <w:lang w:eastAsia="lv-LV"/>
          <w14:ligatures w14:val="none"/>
        </w:rPr>
        <w:t>4</w:t>
      </w:r>
      <w:r w:rsidR="00896DBE">
        <w:rPr>
          <w:rFonts w:ascii="Times New Roman" w:eastAsia="Arial Unicode MS" w:hAnsi="Times New Roman" w:cs="Times New Roman"/>
          <w:b/>
          <w:kern w:val="0"/>
          <w:sz w:val="24"/>
          <w:szCs w:val="24"/>
          <w:lang w:eastAsia="lv-LV"/>
          <w14:ligatures w14:val="none"/>
        </w:rPr>
        <w:t>2</w:t>
      </w:r>
    </w:p>
    <w:p w14:paraId="51A114AB" w14:textId="5B626E1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2A47">
        <w:rPr>
          <w:rFonts w:ascii="Times New Roman" w:eastAsia="Arial Unicode MS" w:hAnsi="Times New Roman" w:cs="Times New Roman"/>
          <w:kern w:val="0"/>
          <w:sz w:val="24"/>
          <w:szCs w:val="24"/>
          <w:lang w:eastAsia="lv-LV"/>
          <w14:ligatures w14:val="none"/>
        </w:rPr>
        <w:t>40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04435CA" w14:textId="77777777" w:rsidR="004E2A47" w:rsidRPr="004E2A47" w:rsidRDefault="004E2A47" w:rsidP="004E2A47">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230" w:name="_Hlk189054868"/>
      <w:bookmarkStart w:id="231" w:name="_Hlk189054507"/>
      <w:bookmarkStart w:id="232" w:name="_Hlk189054250"/>
      <w:bookmarkStart w:id="233" w:name="_Hlk189053983"/>
      <w:bookmarkStart w:id="234" w:name="_Hlk189050334"/>
      <w:bookmarkStart w:id="235" w:name="_Hlk189050030"/>
      <w:bookmarkStart w:id="236" w:name="_Hlk189049520"/>
      <w:bookmarkStart w:id="237" w:name="_Hlk189049376"/>
      <w:bookmarkStart w:id="238" w:name="_Hlk189049186"/>
      <w:bookmarkStart w:id="239" w:name="_Hlk189049079"/>
      <w:bookmarkStart w:id="240" w:name="_Hlk189047455"/>
      <w:bookmarkStart w:id="241" w:name="_Hlk189047275"/>
      <w:bookmarkStart w:id="242" w:name="_Hlk189047092"/>
      <w:bookmarkStart w:id="243" w:name="_Hlk189044930"/>
      <w:bookmarkStart w:id="244" w:name="_Hlk189044718"/>
      <w:bookmarkStart w:id="245" w:name="_Hlk189044541"/>
      <w:bookmarkStart w:id="246" w:name="_Hlk189040356"/>
      <w:bookmarkStart w:id="247" w:name="_Hlk189039902"/>
      <w:bookmarkStart w:id="248" w:name="_Hlk189039107"/>
      <w:bookmarkStart w:id="249" w:name="_Hlk189038348"/>
      <w:bookmarkStart w:id="250" w:name="_Hlk189038191"/>
      <w:bookmarkStart w:id="251" w:name="_Hlk189037985"/>
      <w:bookmarkStart w:id="252" w:name="_Hlk189037805"/>
      <w:bookmarkStart w:id="253" w:name="_Hlk189037641"/>
      <w:bookmarkStart w:id="254" w:name="_Hlk189037515"/>
      <w:bookmarkStart w:id="255" w:name="_Hlk189035511"/>
      <w:bookmarkStart w:id="256" w:name="_Hlk189035338"/>
      <w:bookmarkStart w:id="257" w:name="_Hlk189035154"/>
      <w:bookmarkStart w:id="258" w:name="_Hlk189034056"/>
      <w:bookmarkStart w:id="259" w:name="_Hlk189033746"/>
      <w:bookmarkStart w:id="260" w:name="_Hlk188976171"/>
      <w:bookmarkStart w:id="261" w:name="_Hlk188976060"/>
      <w:bookmarkStart w:id="262" w:name="_Hlk188975868"/>
      <w:bookmarkStart w:id="263" w:name="_Hlk188975259"/>
      <w:bookmarkStart w:id="264" w:name="_Hlk157407418"/>
      <w:bookmarkStart w:id="265" w:name="_Hlk188974823"/>
      <w:bookmarkStart w:id="266" w:name="_Hlk188974642"/>
      <w:bookmarkStart w:id="267" w:name="_Hlk188974255"/>
      <w:bookmarkStart w:id="268" w:name="_Hlk157512260"/>
      <w:bookmarkStart w:id="269" w:name="_Hlk188972904"/>
      <w:bookmarkStart w:id="270" w:name="_Hlk157510804"/>
      <w:bookmarkStart w:id="271" w:name="_Hlk157510666"/>
      <w:bookmarkStart w:id="272" w:name="_Hlk157510199"/>
      <w:bookmarkStart w:id="273" w:name="_Hlk157510010"/>
      <w:bookmarkStart w:id="274" w:name="_Hlk157428689"/>
      <w:bookmarkStart w:id="275" w:name="_Hlk157428448"/>
      <w:bookmarkStart w:id="276" w:name="_Hlk157428211"/>
      <w:bookmarkStart w:id="277" w:name="_Hlk157426271"/>
      <w:bookmarkStart w:id="278" w:name="_Hlk157426119"/>
      <w:bookmarkStart w:id="279" w:name="_Hlk157425883"/>
      <w:bookmarkStart w:id="280" w:name="_Hlk157425319"/>
      <w:bookmarkStart w:id="281" w:name="_Hlk157425047"/>
      <w:bookmarkStart w:id="282" w:name="_Hlk157424801"/>
      <w:bookmarkStart w:id="283" w:name="_Hlk157424582"/>
      <w:bookmarkStart w:id="284" w:name="_Hlk157424386"/>
      <w:bookmarkStart w:id="285" w:name="_Hlk157424169"/>
      <w:bookmarkStart w:id="286" w:name="_Hlk155805295"/>
      <w:bookmarkStart w:id="287" w:name="_Hlk157511883"/>
      <w:bookmarkStart w:id="288" w:name="_Hlk157511586"/>
      <w:bookmarkStart w:id="289" w:name="_Hlk157511347"/>
      <w:bookmarkStart w:id="290" w:name="_Hlk157511126"/>
      <w:bookmarkStart w:id="291" w:name="_Hlk157510959"/>
      <w:bookmarkStart w:id="292" w:name="_Hlk188972719"/>
      <w:bookmarkStart w:id="293" w:name="_Hlk178154208"/>
      <w:bookmarkStart w:id="294" w:name="_Hlk178154016"/>
      <w:bookmarkStart w:id="295" w:name="_Hlk178153852"/>
      <w:bookmarkStart w:id="296" w:name="_Hlk178153662"/>
      <w:bookmarkStart w:id="297" w:name="_Hlk178153402"/>
      <w:bookmarkStart w:id="298" w:name="_Hlk178152772"/>
      <w:bookmarkStart w:id="299" w:name="_Hlk178151795"/>
      <w:bookmarkStart w:id="300" w:name="_Hlk178151594"/>
      <w:bookmarkStart w:id="301" w:name="_Hlk178154845"/>
      <w:bookmarkStart w:id="302" w:name="_Hlk178151388"/>
      <w:bookmarkStart w:id="303" w:name="_Hlk177850514"/>
      <w:bookmarkStart w:id="304" w:name="_Hlk177850351"/>
      <w:bookmarkStart w:id="305" w:name="_Hlk177850203"/>
      <w:bookmarkStart w:id="306" w:name="_Hlk177849967"/>
      <w:bookmarkStart w:id="307" w:name="_Hlk177849769"/>
      <w:bookmarkStart w:id="308" w:name="_Hlk177849581"/>
      <w:bookmarkStart w:id="309" w:name="_Hlk177849371"/>
      <w:bookmarkStart w:id="310" w:name="_Hlk177849224"/>
      <w:bookmarkStart w:id="311" w:name="_Hlk177849060"/>
      <w:bookmarkStart w:id="312" w:name="_Hlk177848800"/>
      <w:bookmarkStart w:id="313" w:name="_Hlk177848620"/>
      <w:bookmarkStart w:id="314" w:name="_Hlk177847973"/>
      <w:bookmarkStart w:id="315" w:name="_Hlk177847736"/>
      <w:bookmarkStart w:id="316" w:name="_Hlk177847546"/>
      <w:bookmarkStart w:id="317" w:name="_Hlk177723405"/>
      <w:bookmarkStart w:id="318" w:name="_Hlk177723274"/>
      <w:bookmarkStart w:id="319" w:name="_Hlk177723132"/>
      <w:bookmarkStart w:id="320" w:name="_Hlk177723016"/>
      <w:bookmarkStart w:id="321" w:name="_Hlk177722853"/>
      <w:bookmarkStart w:id="322" w:name="_Hlk177722669"/>
      <w:bookmarkStart w:id="323" w:name="_Hlk177722117"/>
      <w:bookmarkStart w:id="324" w:name="_Hlk177722006"/>
      <w:bookmarkStart w:id="325" w:name="_Hlk177721819"/>
      <w:bookmarkStart w:id="326" w:name="_Hlk177721704"/>
      <w:r w:rsidRPr="004E2A47">
        <w:rPr>
          <w:rFonts w:ascii="Times New Roman" w:eastAsia="Arial Unicode MS" w:hAnsi="Times New Roman" w:cs="Times New Roman"/>
          <w:b/>
          <w:kern w:val="0"/>
          <w:sz w:val="24"/>
          <w:szCs w:val="24"/>
          <w:lang w:eastAsia="lv-LV"/>
          <w14:ligatures w14:val="none"/>
        </w:rPr>
        <w:t>Par Madonas pilsētas pensionāru biedrības atbrīvošanu no Madonas novada kultūras centra telpu nomas maksas</w:t>
      </w:r>
    </w:p>
    <w:bookmarkEnd w:id="230"/>
    <w:p w14:paraId="0D0A057E" w14:textId="77777777" w:rsidR="004E2A47" w:rsidRPr="004E2A47" w:rsidRDefault="004E2A47" w:rsidP="004E2A47">
      <w:pPr>
        <w:spacing w:after="0" w:line="240" w:lineRule="auto"/>
        <w:rPr>
          <w:rFonts w:ascii="Times New Roman" w:eastAsia="Calibri" w:hAnsi="Times New Roman" w:cs="Times New Roman"/>
          <w:i/>
          <w:kern w:val="0"/>
          <w:sz w:val="24"/>
          <w:szCs w:val="24"/>
          <w:lang w:eastAsia="lv-LV"/>
          <w14:ligatures w14:val="none"/>
        </w:rPr>
      </w:pPr>
    </w:p>
    <w:p w14:paraId="548164E6" w14:textId="77777777" w:rsidR="004E2A47" w:rsidRPr="004E2A47" w:rsidRDefault="004E2A47" w:rsidP="005B498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E2A47">
        <w:rPr>
          <w:rFonts w:ascii="Times New Roman" w:eastAsia="Times New Roman" w:hAnsi="Times New Roman" w:cs="Times New Roman"/>
          <w:kern w:val="0"/>
          <w:sz w:val="24"/>
          <w:szCs w:val="24"/>
          <w:lang w:eastAsia="lv-LV"/>
          <w14:ligatures w14:val="none"/>
        </w:rPr>
        <w:t xml:space="preserve">Madonas novada pašvaldībā saņemts Madonas pilsētas pensionāru biedrības valdes priekšsēdētāja v.i. A. </w:t>
      </w:r>
      <w:proofErr w:type="spellStart"/>
      <w:r w:rsidRPr="004E2A47">
        <w:rPr>
          <w:rFonts w:ascii="Times New Roman" w:eastAsia="Times New Roman" w:hAnsi="Times New Roman" w:cs="Times New Roman"/>
          <w:kern w:val="0"/>
          <w:sz w:val="24"/>
          <w:szCs w:val="24"/>
          <w:lang w:eastAsia="lv-LV"/>
          <w14:ligatures w14:val="none"/>
        </w:rPr>
        <w:t>Barinskas</w:t>
      </w:r>
      <w:proofErr w:type="spellEnd"/>
      <w:r w:rsidRPr="004E2A47">
        <w:rPr>
          <w:rFonts w:ascii="Times New Roman" w:eastAsia="Times New Roman" w:hAnsi="Times New Roman" w:cs="Times New Roman"/>
          <w:kern w:val="0"/>
          <w:sz w:val="24"/>
          <w:szCs w:val="24"/>
          <w:lang w:eastAsia="lv-LV"/>
          <w14:ligatures w14:val="none"/>
        </w:rPr>
        <w:t xml:space="preserve"> iesniegums (reģistrēts Madonas novada pašvaldībā 14.11.2024. ar Nr.2.1.3.1./24/4110) ar lūgumu atbrīvot  Madonas pilsētas pensionāru biedrības senioru deju kolektīvu un vokālo ansambli no Madonas novada kultūras centra telpu nomas maksas mēģinājumiem - senioru deju kolektīvam 2 stundas 1 reizi nedēļā un senioru vokālajam ansamblim 2 stundas 1 reizi nedēļā.</w:t>
      </w:r>
    </w:p>
    <w:p w14:paraId="0308B941" w14:textId="77777777" w:rsidR="004E2A47" w:rsidRPr="004E2A47" w:rsidRDefault="004E2A47" w:rsidP="005B498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E2A47">
        <w:rPr>
          <w:rFonts w:ascii="Times New Roman" w:eastAsia="Times New Roman" w:hAnsi="Times New Roman" w:cs="Times New Roman"/>
          <w:kern w:val="0"/>
          <w:sz w:val="24"/>
          <w:szCs w:val="24"/>
          <w:lang w:eastAsia="lv-LV"/>
          <w14:ligatures w14:val="none"/>
        </w:rPr>
        <w:t>Saskaņā ar Madonas novada pašvaldības 29.08.2024. lēmumu Nr.530 (protokols Nr.18,43.p.) “Par grozījumiem Madonas novada pašvaldības domes 29.09.2022. lēmumā Nr. 653 “Par Madonas novada pašvaldības maksas pakalpojumu cenrāžu apstiprināšanu””, maksa par Madonas novada kultūras centra mēģinājumu telpas nomu ir 3,45 EUR/stundā.</w:t>
      </w:r>
    </w:p>
    <w:p w14:paraId="1FF89734" w14:textId="5BD0C475" w:rsidR="004E2A47" w:rsidRPr="004E2A47" w:rsidRDefault="004E2A47" w:rsidP="004E2A47">
      <w:pPr>
        <w:spacing w:after="0" w:line="240" w:lineRule="auto"/>
        <w:jc w:val="both"/>
        <w:rPr>
          <w:rFonts w:ascii="Times New Roman" w:eastAsia="Times New Roman" w:hAnsi="Times New Roman" w:cs="Times New Roman"/>
          <w:kern w:val="0"/>
          <w:sz w:val="24"/>
          <w:szCs w:val="24"/>
          <w:lang w:eastAsia="lv-LV"/>
          <w14:ligatures w14:val="none"/>
        </w:rPr>
      </w:pPr>
      <w:r w:rsidRPr="004E2A47">
        <w:rPr>
          <w:rFonts w:ascii="Times New Roman" w:eastAsia="Times New Roman" w:hAnsi="Times New Roman" w:cs="Times New Roman"/>
          <w:kern w:val="0"/>
          <w:sz w:val="24"/>
          <w:szCs w:val="24"/>
          <w:lang w:eastAsia="lv-LV"/>
          <w14:ligatures w14:val="none"/>
        </w:rPr>
        <w:tab/>
        <w:t>Izmaksas par mēģinājumu telpu nomu Madonas novada kultūras centrā mēnesī Madonas pilsētas pensionāru biedrības senioru deju kolektīvam par 8 stundām sastāda 27,60 EUR un senioru vokālajam ansamblim par 8 stundām - 27,60 EUR.  Izmaksas par Madonas novada kultūras centra telpu nomu 2025.gada 12 mēnešos kopā par abiem kolektīviem sastāda 662,40 EUR (</w:t>
      </w:r>
      <w:r w:rsidRPr="004E2A47">
        <w:rPr>
          <w:rFonts w:ascii="Times New Roman" w:eastAsia="Times New Roman" w:hAnsi="Times New Roman" w:cs="Times New Roman"/>
          <w:i/>
          <w:kern w:val="0"/>
          <w:sz w:val="24"/>
          <w:szCs w:val="24"/>
          <w:lang w:eastAsia="lv-LV"/>
          <w14:ligatures w14:val="none"/>
        </w:rPr>
        <w:t xml:space="preserve">seši simti sešdesmit divi </w:t>
      </w:r>
      <w:proofErr w:type="spellStart"/>
      <w:r w:rsidRPr="004E2A47">
        <w:rPr>
          <w:rFonts w:ascii="Times New Roman" w:eastAsia="Times New Roman" w:hAnsi="Times New Roman" w:cs="Times New Roman"/>
          <w:i/>
          <w:kern w:val="0"/>
          <w:sz w:val="24"/>
          <w:szCs w:val="24"/>
          <w:lang w:eastAsia="lv-LV"/>
          <w14:ligatures w14:val="none"/>
        </w:rPr>
        <w:t>euro</w:t>
      </w:r>
      <w:proofErr w:type="spellEnd"/>
      <w:r w:rsidRPr="004E2A47">
        <w:rPr>
          <w:rFonts w:ascii="Times New Roman" w:eastAsia="Times New Roman" w:hAnsi="Times New Roman" w:cs="Times New Roman"/>
          <w:i/>
          <w:kern w:val="0"/>
          <w:sz w:val="24"/>
          <w:szCs w:val="24"/>
          <w:lang w:eastAsia="lv-LV"/>
          <w14:ligatures w14:val="none"/>
        </w:rPr>
        <w:t xml:space="preserve"> 40 centi</w:t>
      </w:r>
      <w:r w:rsidRPr="004E2A47">
        <w:rPr>
          <w:rFonts w:ascii="Times New Roman" w:eastAsia="Times New Roman" w:hAnsi="Times New Roman" w:cs="Times New Roman"/>
          <w:kern w:val="0"/>
          <w:sz w:val="24"/>
          <w:szCs w:val="24"/>
          <w:lang w:eastAsia="lv-LV"/>
          <w14:ligatures w14:val="none"/>
        </w:rPr>
        <w:t>), t.sk. PVN.</w:t>
      </w:r>
    </w:p>
    <w:p w14:paraId="43B0EC27" w14:textId="77777777" w:rsidR="000343E1" w:rsidRPr="00337B56" w:rsidRDefault="004E2A47" w:rsidP="000343E1">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4E2A47">
        <w:rPr>
          <w:rFonts w:ascii="Times New Roman" w:eastAsia="Times New Roman" w:hAnsi="Times New Roman" w:cs="Times New Roman"/>
          <w:kern w:val="0"/>
          <w:sz w:val="24"/>
          <w:szCs w:val="24"/>
          <w:lang w:eastAsia="lv-LV"/>
          <w14:ligatures w14:val="none"/>
        </w:rPr>
        <w:t xml:space="preserve">Noklausījusies sniegto informāciju, ņemot vērā 23.01.2025. Kultūras un sporta jautājumu komitejas </w:t>
      </w:r>
      <w:r>
        <w:rPr>
          <w:rFonts w:ascii="Times New Roman" w:eastAsia="Calibri" w:hAnsi="Times New Roman" w:cs="Times New Roman"/>
          <w:kern w:val="0"/>
          <w:sz w:val="24"/>
          <w:szCs w:val="24"/>
          <w14:ligatures w14:val="none"/>
        </w:rPr>
        <w:t>un 28.01.2025. Finanšu un attīstības komitejas atzinumus</w:t>
      </w:r>
      <w:r w:rsidRPr="00B3797C">
        <w:rPr>
          <w:rFonts w:ascii="Times New Roman" w:eastAsia="Calibri" w:hAnsi="Times New Roman" w:cs="Times New Roman"/>
          <w:kern w:val="0"/>
          <w:sz w:val="24"/>
          <w:szCs w:val="24"/>
          <w14:ligatures w14:val="none"/>
        </w:rPr>
        <w:t xml:space="preserve">, </w:t>
      </w:r>
      <w:r w:rsidR="000343E1">
        <w:rPr>
          <w:rFonts w:ascii="Times New Roman" w:eastAsia="Times New Roman" w:hAnsi="Times New Roman" w:cs="Times New Roman"/>
          <w:kern w:val="0"/>
          <w:sz w:val="24"/>
          <w:szCs w:val="24"/>
          <w:lang w:eastAsia="lo-LA" w:bidi="lo-LA"/>
          <w14:ligatures w14:val="none"/>
        </w:rPr>
        <w:t>atklāti balsojot</w:t>
      </w:r>
      <w:r w:rsidR="000343E1">
        <w:rPr>
          <w:rFonts w:ascii="Times New Roman" w:eastAsia="Times New Roman" w:hAnsi="Times New Roman" w:cs="Times New Roman"/>
          <w:b/>
          <w:kern w:val="0"/>
          <w:sz w:val="24"/>
          <w:szCs w:val="24"/>
          <w:lang w:eastAsia="lo-LA" w:bidi="lo-LA"/>
          <w14:ligatures w14:val="none"/>
        </w:rPr>
        <w:t xml:space="preserve">: </w:t>
      </w:r>
      <w:r w:rsidR="000343E1" w:rsidRPr="00337B56">
        <w:rPr>
          <w:rFonts w:ascii="Times New Roman" w:eastAsia="Times New Roman" w:hAnsi="Times New Roman" w:cs="Times New Roman"/>
          <w:b/>
          <w:kern w:val="0"/>
          <w:sz w:val="24"/>
          <w:szCs w:val="24"/>
          <w:lang w:eastAsia="lo-LA" w:bidi="lo-LA"/>
          <w14:ligatures w14:val="none"/>
        </w:rPr>
        <w:t xml:space="preserve">PAR – 15 </w:t>
      </w:r>
      <w:r w:rsidR="000343E1" w:rsidRPr="00337B56">
        <w:rPr>
          <w:rFonts w:ascii="Times New Roman" w:eastAsia="Times New Roman" w:hAnsi="Times New Roman" w:cs="Times New Roman"/>
          <w:bCs/>
          <w:kern w:val="0"/>
          <w:sz w:val="24"/>
          <w:szCs w:val="24"/>
          <w:lang w:eastAsia="lo-LA" w:bidi="lo-LA"/>
          <w14:ligatures w14:val="none"/>
        </w:rPr>
        <w:t>(</w:t>
      </w:r>
      <w:r w:rsidR="000343E1" w:rsidRPr="00337B56">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0343E1" w:rsidRPr="00337B56">
        <w:rPr>
          <w:rFonts w:ascii="Times New Roman" w:eastAsia="Times New Roman" w:hAnsi="Times New Roman" w:cs="Times New Roman"/>
          <w:bCs/>
          <w:kern w:val="0"/>
          <w:sz w:val="24"/>
          <w:szCs w:val="24"/>
          <w:lang w:eastAsia="lo-LA" w:bidi="lo-LA"/>
          <w14:ligatures w14:val="none"/>
        </w:rPr>
        <w:t xml:space="preserve">), </w:t>
      </w:r>
      <w:r w:rsidR="000343E1" w:rsidRPr="00337B56">
        <w:rPr>
          <w:rFonts w:ascii="Times New Roman" w:eastAsia="Times New Roman" w:hAnsi="Times New Roman" w:cs="Times New Roman"/>
          <w:b/>
          <w:kern w:val="0"/>
          <w:sz w:val="24"/>
          <w:szCs w:val="24"/>
          <w:lang w:eastAsia="lo-LA" w:bidi="lo-LA"/>
          <w14:ligatures w14:val="none"/>
        </w:rPr>
        <w:t>PRET - NAV, ATTURAS - NAV</w:t>
      </w:r>
      <w:r w:rsidR="000343E1" w:rsidRPr="00337B56">
        <w:rPr>
          <w:rFonts w:ascii="Times New Roman" w:eastAsia="Times New Roman" w:hAnsi="Times New Roman" w:cs="Times New Roman"/>
          <w:kern w:val="0"/>
          <w:sz w:val="24"/>
          <w:szCs w:val="24"/>
          <w:lang w:eastAsia="lo-LA" w:bidi="lo-LA"/>
          <w14:ligatures w14:val="none"/>
        </w:rPr>
        <w:t xml:space="preserve">, Madonas novada pašvaldības dome </w:t>
      </w:r>
      <w:r w:rsidR="000343E1" w:rsidRPr="00337B56">
        <w:rPr>
          <w:rFonts w:ascii="Times New Roman" w:eastAsia="Times New Roman" w:hAnsi="Times New Roman" w:cs="Times New Roman"/>
          <w:b/>
          <w:kern w:val="0"/>
          <w:sz w:val="24"/>
          <w:szCs w:val="24"/>
          <w:lang w:eastAsia="lo-LA" w:bidi="lo-LA"/>
          <w14:ligatures w14:val="none"/>
        </w:rPr>
        <w:t>NOLEMJ</w:t>
      </w:r>
      <w:r w:rsidR="000343E1" w:rsidRPr="00337B56">
        <w:rPr>
          <w:rFonts w:ascii="Times New Roman" w:eastAsia="Times New Roman" w:hAnsi="Times New Roman" w:cs="Times New Roman"/>
          <w:kern w:val="0"/>
          <w:sz w:val="24"/>
          <w:szCs w:val="24"/>
          <w:lang w:eastAsia="lo-LA" w:bidi="lo-LA"/>
          <w14:ligatures w14:val="none"/>
        </w:rPr>
        <w:t>:</w:t>
      </w:r>
    </w:p>
    <w:p w14:paraId="286ADF3F" w14:textId="75605DF8" w:rsidR="004E2A47" w:rsidRPr="00ED773E" w:rsidRDefault="004E2A47" w:rsidP="000343E1">
      <w:pPr>
        <w:spacing w:after="0" w:line="240" w:lineRule="auto"/>
        <w:ind w:firstLine="720"/>
        <w:jc w:val="both"/>
        <w:rPr>
          <w:rFonts w:ascii="Times New Roman" w:eastAsia="Times New Roman" w:hAnsi="Times New Roman" w:cs="Times New Roman"/>
          <w:color w:val="FF0000"/>
          <w:kern w:val="0"/>
          <w:sz w:val="24"/>
          <w:szCs w:val="24"/>
          <w:lang w:eastAsia="lv-LV"/>
          <w14:ligatures w14:val="none"/>
        </w:rPr>
      </w:pPr>
    </w:p>
    <w:p w14:paraId="27032CE9" w14:textId="77777777" w:rsidR="004E2A47" w:rsidRPr="004E2A47" w:rsidRDefault="004E2A47" w:rsidP="005B498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E2A47">
        <w:rPr>
          <w:rFonts w:ascii="Times New Roman" w:eastAsia="Times New Roman" w:hAnsi="Times New Roman" w:cs="Times New Roman"/>
          <w:kern w:val="0"/>
          <w:sz w:val="24"/>
          <w:szCs w:val="24"/>
          <w:lang w:eastAsia="lv-LV"/>
          <w14:ligatures w14:val="none"/>
        </w:rPr>
        <w:t>Atbrīvot Madonas pilsētas pensionāru biedrības senioru deju kolektīvu un vokālo ansambli no Madonas novada kultūras centra mēģinājumu telpas nomas maksas līdz 2025. gada 31. decembrim.</w:t>
      </w:r>
    </w:p>
    <w:p w14:paraId="7B9538EC" w14:textId="77777777" w:rsidR="004E2A47" w:rsidRDefault="004E2A47" w:rsidP="00320F8C">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231"/>
    <w:bookmarkEnd w:id="232"/>
    <w:bookmarkEnd w:id="233"/>
    <w:bookmarkEnd w:id="234"/>
    <w:p w14:paraId="6B365E1A" w14:textId="77777777" w:rsidR="003728FF" w:rsidRDefault="003728FF" w:rsidP="000C0F94">
      <w:pPr>
        <w:keepNext/>
        <w:suppressAutoHyphens/>
        <w:spacing w:after="0" w:line="100" w:lineRule="atLeast"/>
        <w:rPr>
          <w:rFonts w:ascii="Times New Roman" w:eastAsia="Arial Unicode MS" w:hAnsi="Times New Roman" w:cs="Arial Unicode MS"/>
          <w:b/>
          <w:kern w:val="1"/>
          <w:sz w:val="24"/>
          <w:szCs w:val="24"/>
          <w:lang w:eastAsia="ar-SA"/>
          <w14:ligatures w14:val="none"/>
        </w:rPr>
      </w:pP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14:paraId="4DFCC8C2" w14:textId="77777777" w:rsidR="00AA5CB4" w:rsidRPr="001C774A" w:rsidRDefault="00AA5CB4" w:rsidP="00AA5CB4">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AA5CB4">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423E0615" w14:textId="4C638879" w:rsidR="00693669" w:rsidRPr="000343E1" w:rsidRDefault="000343E1" w:rsidP="004E2A47">
      <w:pPr>
        <w:spacing w:after="0" w:line="240" w:lineRule="auto"/>
        <w:jc w:val="both"/>
        <w:rPr>
          <w:rFonts w:ascii="Times New Roman" w:eastAsia="Calibri" w:hAnsi="Times New Roman" w:cs="Times New Roman"/>
          <w:i/>
          <w:color w:val="FF0000"/>
          <w:kern w:val="0"/>
          <w:sz w:val="24"/>
          <w:szCs w:val="24"/>
          <w:lang w:eastAsia="lv-LV"/>
          <w14:ligatures w14:val="none"/>
        </w:rPr>
      </w:pPr>
      <w:r w:rsidRPr="000343E1">
        <w:rPr>
          <w:rFonts w:ascii="Times New Roman" w:eastAsia="Calibri" w:hAnsi="Times New Roman" w:cs="Times New Roman"/>
          <w:i/>
          <w:kern w:val="0"/>
          <w:sz w:val="24"/>
          <w:szCs w:val="24"/>
          <w:lang w:eastAsia="lv-LV"/>
          <w14:ligatures w14:val="none"/>
        </w:rPr>
        <w:t>I. </w:t>
      </w:r>
      <w:proofErr w:type="spellStart"/>
      <w:r w:rsidR="004E2A47" w:rsidRPr="000343E1">
        <w:rPr>
          <w:rFonts w:ascii="Times New Roman" w:eastAsia="Calibri" w:hAnsi="Times New Roman" w:cs="Times New Roman"/>
          <w:i/>
          <w:kern w:val="0"/>
          <w:sz w:val="24"/>
          <w:szCs w:val="24"/>
          <w:lang w:eastAsia="lv-LV"/>
          <w14:ligatures w14:val="none"/>
        </w:rPr>
        <w:t>Vogina</w:t>
      </w:r>
      <w:proofErr w:type="spellEnd"/>
      <w:r w:rsidR="004E2A47" w:rsidRPr="000343E1">
        <w:rPr>
          <w:rFonts w:ascii="Times New Roman" w:eastAsia="Calibri" w:hAnsi="Times New Roman" w:cs="Times New Roman"/>
          <w:i/>
          <w:kern w:val="0"/>
          <w:sz w:val="24"/>
          <w:szCs w:val="24"/>
          <w:lang w:eastAsia="lv-LV"/>
          <w14:ligatures w14:val="none"/>
        </w:rPr>
        <w:t xml:space="preserve"> 20204906</w:t>
      </w:r>
    </w:p>
    <w:sectPr w:rsidR="00693669" w:rsidRPr="000343E1" w:rsidSect="004E2A47">
      <w:footerReference w:type="default" r:id="rId7"/>
      <w:footerReference w:type="first" r:id="rId8"/>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46225" w14:textId="77777777" w:rsidR="005431A8" w:rsidRDefault="005431A8">
      <w:pPr>
        <w:spacing w:after="0" w:line="240" w:lineRule="auto"/>
      </w:pPr>
      <w:r>
        <w:separator/>
      </w:r>
    </w:p>
  </w:endnote>
  <w:endnote w:type="continuationSeparator" w:id="0">
    <w:p w14:paraId="762B1769" w14:textId="77777777" w:rsidR="005431A8" w:rsidRDefault="0054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DA22A" w14:textId="77777777" w:rsidR="005431A8" w:rsidRDefault="005431A8">
      <w:pPr>
        <w:spacing w:after="0" w:line="240" w:lineRule="auto"/>
      </w:pPr>
      <w:r>
        <w:separator/>
      </w:r>
    </w:p>
  </w:footnote>
  <w:footnote w:type="continuationSeparator" w:id="0">
    <w:p w14:paraId="1035F057" w14:textId="77777777" w:rsidR="005431A8" w:rsidRDefault="005431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083A"/>
    <w:rsid w:val="000316CF"/>
    <w:rsid w:val="000343E1"/>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72C5"/>
    <w:rsid w:val="00120527"/>
    <w:rsid w:val="00120AFC"/>
    <w:rsid w:val="0012355D"/>
    <w:rsid w:val="00124475"/>
    <w:rsid w:val="0012688C"/>
    <w:rsid w:val="001410EE"/>
    <w:rsid w:val="00151FDD"/>
    <w:rsid w:val="001847D0"/>
    <w:rsid w:val="001850EB"/>
    <w:rsid w:val="00191F27"/>
    <w:rsid w:val="00193A01"/>
    <w:rsid w:val="001B1333"/>
    <w:rsid w:val="001B3035"/>
    <w:rsid w:val="001C774A"/>
    <w:rsid w:val="001E07EA"/>
    <w:rsid w:val="001E51B0"/>
    <w:rsid w:val="00217DC7"/>
    <w:rsid w:val="00222D4D"/>
    <w:rsid w:val="00236EBF"/>
    <w:rsid w:val="00237B4C"/>
    <w:rsid w:val="002747FE"/>
    <w:rsid w:val="002841D5"/>
    <w:rsid w:val="00284BB9"/>
    <w:rsid w:val="002A431F"/>
    <w:rsid w:val="002B507C"/>
    <w:rsid w:val="002F2016"/>
    <w:rsid w:val="003072B5"/>
    <w:rsid w:val="00314F3B"/>
    <w:rsid w:val="00320F8C"/>
    <w:rsid w:val="003366D1"/>
    <w:rsid w:val="00337104"/>
    <w:rsid w:val="00337B56"/>
    <w:rsid w:val="00356FDD"/>
    <w:rsid w:val="00371D94"/>
    <w:rsid w:val="003728FF"/>
    <w:rsid w:val="003853EB"/>
    <w:rsid w:val="003901A5"/>
    <w:rsid w:val="00393B93"/>
    <w:rsid w:val="00396F4C"/>
    <w:rsid w:val="003B36CE"/>
    <w:rsid w:val="003B4E46"/>
    <w:rsid w:val="003B6403"/>
    <w:rsid w:val="003E4387"/>
    <w:rsid w:val="003E4DF7"/>
    <w:rsid w:val="003E65FC"/>
    <w:rsid w:val="003F0DD4"/>
    <w:rsid w:val="003F1582"/>
    <w:rsid w:val="003F6264"/>
    <w:rsid w:val="00404F44"/>
    <w:rsid w:val="004067A5"/>
    <w:rsid w:val="00424E9B"/>
    <w:rsid w:val="00427160"/>
    <w:rsid w:val="0044423C"/>
    <w:rsid w:val="0046187A"/>
    <w:rsid w:val="00463D8F"/>
    <w:rsid w:val="004753E6"/>
    <w:rsid w:val="004832AC"/>
    <w:rsid w:val="004C7232"/>
    <w:rsid w:val="004D1E9F"/>
    <w:rsid w:val="004D6F2B"/>
    <w:rsid w:val="004E2A47"/>
    <w:rsid w:val="004E7D53"/>
    <w:rsid w:val="004F4FC8"/>
    <w:rsid w:val="004F57D2"/>
    <w:rsid w:val="00512E96"/>
    <w:rsid w:val="00531EB7"/>
    <w:rsid w:val="0053526B"/>
    <w:rsid w:val="005431A8"/>
    <w:rsid w:val="005524DA"/>
    <w:rsid w:val="00593FBB"/>
    <w:rsid w:val="00595192"/>
    <w:rsid w:val="005A66B2"/>
    <w:rsid w:val="005B4980"/>
    <w:rsid w:val="005B5035"/>
    <w:rsid w:val="005C1E30"/>
    <w:rsid w:val="005D0797"/>
    <w:rsid w:val="005D3EAA"/>
    <w:rsid w:val="005E559B"/>
    <w:rsid w:val="005F1830"/>
    <w:rsid w:val="005F1832"/>
    <w:rsid w:val="005F45A5"/>
    <w:rsid w:val="005F620B"/>
    <w:rsid w:val="0062372C"/>
    <w:rsid w:val="00636941"/>
    <w:rsid w:val="00642C5D"/>
    <w:rsid w:val="00666D61"/>
    <w:rsid w:val="00680C47"/>
    <w:rsid w:val="00693669"/>
    <w:rsid w:val="006B085D"/>
    <w:rsid w:val="006B7B77"/>
    <w:rsid w:val="006D1878"/>
    <w:rsid w:val="006D1E8C"/>
    <w:rsid w:val="00700BD7"/>
    <w:rsid w:val="007225C6"/>
    <w:rsid w:val="007508D7"/>
    <w:rsid w:val="00751F3C"/>
    <w:rsid w:val="00775B11"/>
    <w:rsid w:val="00776F4C"/>
    <w:rsid w:val="00777209"/>
    <w:rsid w:val="007A4698"/>
    <w:rsid w:val="007D025D"/>
    <w:rsid w:val="007D0C5D"/>
    <w:rsid w:val="00811259"/>
    <w:rsid w:val="008219F8"/>
    <w:rsid w:val="00827AE4"/>
    <w:rsid w:val="00833336"/>
    <w:rsid w:val="00833BC2"/>
    <w:rsid w:val="008404FD"/>
    <w:rsid w:val="00840BA6"/>
    <w:rsid w:val="00870B96"/>
    <w:rsid w:val="00896DBE"/>
    <w:rsid w:val="008A1CDC"/>
    <w:rsid w:val="008B2FAC"/>
    <w:rsid w:val="008E1641"/>
    <w:rsid w:val="008F70EC"/>
    <w:rsid w:val="00927E75"/>
    <w:rsid w:val="00933C67"/>
    <w:rsid w:val="00953CEA"/>
    <w:rsid w:val="009637E1"/>
    <w:rsid w:val="009714F8"/>
    <w:rsid w:val="00994635"/>
    <w:rsid w:val="009C47A3"/>
    <w:rsid w:val="009E2ACC"/>
    <w:rsid w:val="00A031CC"/>
    <w:rsid w:val="00A14243"/>
    <w:rsid w:val="00A15F8E"/>
    <w:rsid w:val="00A21DA5"/>
    <w:rsid w:val="00A50AB8"/>
    <w:rsid w:val="00A63649"/>
    <w:rsid w:val="00A66775"/>
    <w:rsid w:val="00A82AB8"/>
    <w:rsid w:val="00AA5CB4"/>
    <w:rsid w:val="00AB1B0E"/>
    <w:rsid w:val="00AC2D90"/>
    <w:rsid w:val="00AE467A"/>
    <w:rsid w:val="00B0603C"/>
    <w:rsid w:val="00B26065"/>
    <w:rsid w:val="00B32F5B"/>
    <w:rsid w:val="00B3797C"/>
    <w:rsid w:val="00B44F61"/>
    <w:rsid w:val="00B5303D"/>
    <w:rsid w:val="00B7235F"/>
    <w:rsid w:val="00B81B0C"/>
    <w:rsid w:val="00B911E4"/>
    <w:rsid w:val="00B9621F"/>
    <w:rsid w:val="00BF2195"/>
    <w:rsid w:val="00C21BE8"/>
    <w:rsid w:val="00C233C5"/>
    <w:rsid w:val="00C30FFF"/>
    <w:rsid w:val="00C3211E"/>
    <w:rsid w:val="00C77149"/>
    <w:rsid w:val="00C819FC"/>
    <w:rsid w:val="00C93C3A"/>
    <w:rsid w:val="00C9417A"/>
    <w:rsid w:val="00CB256A"/>
    <w:rsid w:val="00CD25C6"/>
    <w:rsid w:val="00CD2ACC"/>
    <w:rsid w:val="00CD3F6F"/>
    <w:rsid w:val="00CE4A9C"/>
    <w:rsid w:val="00CE59E7"/>
    <w:rsid w:val="00CF236E"/>
    <w:rsid w:val="00D02116"/>
    <w:rsid w:val="00D11C72"/>
    <w:rsid w:val="00D1721C"/>
    <w:rsid w:val="00D22661"/>
    <w:rsid w:val="00D27C6F"/>
    <w:rsid w:val="00D34224"/>
    <w:rsid w:val="00D43C5B"/>
    <w:rsid w:val="00D66B27"/>
    <w:rsid w:val="00D76B7D"/>
    <w:rsid w:val="00D83AB7"/>
    <w:rsid w:val="00D85084"/>
    <w:rsid w:val="00D92D9F"/>
    <w:rsid w:val="00D942D2"/>
    <w:rsid w:val="00DA79A9"/>
    <w:rsid w:val="00DB576F"/>
    <w:rsid w:val="00E126A9"/>
    <w:rsid w:val="00E648DA"/>
    <w:rsid w:val="00EB32BA"/>
    <w:rsid w:val="00EB45E7"/>
    <w:rsid w:val="00EB6109"/>
    <w:rsid w:val="00ED773E"/>
    <w:rsid w:val="00EE2BA4"/>
    <w:rsid w:val="00F11990"/>
    <w:rsid w:val="00F509B7"/>
    <w:rsid w:val="00F65FA4"/>
    <w:rsid w:val="00F66425"/>
    <w:rsid w:val="00F835A2"/>
    <w:rsid w:val="00FA7578"/>
    <w:rsid w:val="00FB0773"/>
    <w:rsid w:val="00FC2EB9"/>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196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1596</Words>
  <Characters>911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99</cp:revision>
  <dcterms:created xsi:type="dcterms:W3CDTF">2024-09-06T08:06:00Z</dcterms:created>
  <dcterms:modified xsi:type="dcterms:W3CDTF">2025-02-03T09:07:00Z</dcterms:modified>
</cp:coreProperties>
</file>